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8460" w:type="dxa"/>
        <w:tblInd w:w="496" w:type="dxa"/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160"/>
        <w:gridCol w:w="6300"/>
      </w:tblGrid>
      <w:tr w:rsidR="00403FC5" w:rsidRPr="00403FC5" w14:paraId="10BD316B" w14:textId="77777777" w:rsidTr="00403FC5">
        <w:trPr>
          <w:trHeight w:val="340"/>
        </w:trPr>
        <w:tc>
          <w:tcPr>
            <w:tcW w:w="21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C9173D" w14:textId="77777777" w:rsidR="00403FC5" w:rsidRPr="00403FC5" w:rsidRDefault="00403FC5" w:rsidP="0044589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03FC5">
              <w:rPr>
                <w:rFonts w:asciiTheme="minorEastAsia" w:eastAsiaTheme="minorEastAsia" w:hAnsiTheme="minorEastAsia"/>
                <w:sz w:val="24"/>
                <w:szCs w:val="24"/>
              </w:rPr>
              <w:t>旁白：</w:t>
            </w:r>
          </w:p>
        </w:tc>
        <w:tc>
          <w:tcPr>
            <w:tcW w:w="63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8D7791" w14:textId="77777777" w:rsidR="00403FC5" w:rsidRPr="00403FC5" w:rsidRDefault="00403FC5" w:rsidP="0044589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bookmarkStart w:id="0" w:name="_Hlk205222395"/>
            <w:r w:rsidRPr="00403FC5">
              <w:rPr>
                <w:rFonts w:asciiTheme="minorEastAsia" w:eastAsiaTheme="minorEastAsia" w:hAnsiTheme="minorEastAsia"/>
                <w:sz w:val="24"/>
                <w:szCs w:val="24"/>
              </w:rPr>
              <w:t>回歸以來</w:t>
            </w:r>
          </w:p>
          <w:p w14:paraId="2030F1E9" w14:textId="77777777" w:rsidR="00403FC5" w:rsidRPr="00403FC5" w:rsidRDefault="00403FC5" w:rsidP="0044589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03FC5">
              <w:rPr>
                <w:rFonts w:asciiTheme="minorEastAsia" w:eastAsiaTheme="minorEastAsia" w:hAnsiTheme="minorEastAsia"/>
                <w:sz w:val="24"/>
                <w:szCs w:val="24"/>
              </w:rPr>
              <w:t>香港</w:t>
            </w:r>
            <w:r w:rsidRPr="00403FC5">
              <w:rPr>
                <w:rFonts w:asciiTheme="minorEastAsia" w:eastAsiaTheme="minorEastAsia" w:hAnsiTheme="minorEastAsia" w:hint="eastAsia"/>
                <w:sz w:val="24"/>
                <w:szCs w:val="24"/>
                <w:lang w:eastAsia="zh-HK"/>
              </w:rPr>
              <w:t>的</w:t>
            </w:r>
            <w:r w:rsidRPr="00403FC5">
              <w:rPr>
                <w:rFonts w:asciiTheme="minorEastAsia" w:eastAsiaTheme="minorEastAsia" w:hAnsiTheme="minorEastAsia"/>
                <w:sz w:val="24"/>
                <w:szCs w:val="24"/>
              </w:rPr>
              <w:t>空氣污染物濃度維持低水平</w:t>
            </w:r>
            <w:bookmarkEnd w:id="0"/>
          </w:p>
        </w:tc>
      </w:tr>
      <w:tr w:rsidR="00403FC5" w:rsidRPr="00403FC5" w14:paraId="22294352" w14:textId="77777777" w:rsidTr="00403FC5">
        <w:trPr>
          <w:trHeight w:val="1358"/>
        </w:trPr>
        <w:tc>
          <w:tcPr>
            <w:tcW w:w="21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F7B65" w14:textId="77777777" w:rsidR="00403FC5" w:rsidRPr="00403FC5" w:rsidRDefault="00403FC5" w:rsidP="0044589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03FC5">
              <w:rPr>
                <w:rFonts w:asciiTheme="minorEastAsia" w:eastAsiaTheme="minorEastAsia" w:hAnsiTheme="minorEastAsia"/>
                <w:sz w:val="24"/>
                <w:szCs w:val="24"/>
              </w:rPr>
              <w:t>旁白：</w:t>
            </w:r>
          </w:p>
        </w:tc>
        <w:tc>
          <w:tcPr>
            <w:tcW w:w="63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6DC53B" w14:textId="77777777" w:rsidR="00403FC5" w:rsidRPr="00403FC5" w:rsidRDefault="00403FC5" w:rsidP="0044589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bookmarkStart w:id="1" w:name="_Hlk205222405"/>
            <w:r w:rsidRPr="00403FC5">
              <w:rPr>
                <w:rFonts w:asciiTheme="minorEastAsia" w:eastAsiaTheme="minorEastAsia" w:hAnsiTheme="minorEastAsia"/>
                <w:sz w:val="24"/>
                <w:szCs w:val="24"/>
              </w:rPr>
              <w:t>有賴政府</w:t>
            </w:r>
            <w:r w:rsidRPr="00403FC5">
              <w:rPr>
                <w:rFonts w:asciiTheme="minorEastAsia" w:eastAsiaTheme="minorEastAsia" w:hAnsiTheme="minorEastAsia" w:hint="eastAsia"/>
                <w:sz w:val="24"/>
                <w:szCs w:val="24"/>
                <w:lang w:eastAsia="zh-HK"/>
              </w:rPr>
              <w:t>和各</w:t>
            </w:r>
            <w:r w:rsidRPr="00403FC5">
              <w:rPr>
                <w:rFonts w:asciiTheme="minorEastAsia" w:eastAsiaTheme="minorEastAsia" w:hAnsiTheme="minorEastAsia" w:hint="eastAsia"/>
                <w:sz w:val="24"/>
                <w:szCs w:val="24"/>
              </w:rPr>
              <w:t>界</w:t>
            </w:r>
            <w:r w:rsidRPr="00403FC5">
              <w:rPr>
                <w:rFonts w:asciiTheme="minorEastAsia" w:eastAsiaTheme="minorEastAsia" w:hAnsiTheme="minorEastAsia" w:hint="eastAsia"/>
                <w:sz w:val="24"/>
                <w:szCs w:val="24"/>
                <w:lang w:eastAsia="zh-HK"/>
              </w:rPr>
              <w:t>的共同</w:t>
            </w:r>
            <w:r w:rsidRPr="00403FC5">
              <w:rPr>
                <w:rFonts w:asciiTheme="minorEastAsia" w:eastAsiaTheme="minorEastAsia" w:hAnsiTheme="minorEastAsia"/>
                <w:sz w:val="24"/>
                <w:szCs w:val="24"/>
              </w:rPr>
              <w:t xml:space="preserve">努力  </w:t>
            </w:r>
          </w:p>
          <w:p w14:paraId="2B3445DF" w14:textId="77777777" w:rsidR="00403FC5" w:rsidRPr="00403FC5" w:rsidRDefault="00403FC5" w:rsidP="0044589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03FC5">
              <w:rPr>
                <w:rFonts w:asciiTheme="minorEastAsia" w:eastAsiaTheme="minorEastAsia" w:hAnsiTheme="minorEastAsia"/>
                <w:sz w:val="24"/>
                <w:szCs w:val="24"/>
              </w:rPr>
              <w:t>包括推動使用電動車</w:t>
            </w:r>
          </w:p>
          <w:p w14:paraId="0F6942E6" w14:textId="77777777" w:rsidR="00403FC5" w:rsidRPr="00403FC5" w:rsidRDefault="00403FC5" w:rsidP="0044589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03FC5">
              <w:rPr>
                <w:rFonts w:asciiTheme="minorEastAsia" w:eastAsiaTheme="minorEastAsia" w:hAnsiTheme="minorEastAsia"/>
                <w:sz w:val="24"/>
                <w:szCs w:val="24"/>
              </w:rPr>
              <w:t>綠色運輸</w:t>
            </w:r>
          </w:p>
          <w:p w14:paraId="54381E96" w14:textId="77777777" w:rsidR="00403FC5" w:rsidRPr="00403FC5" w:rsidRDefault="00403FC5" w:rsidP="0044589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 w:rsidRPr="00403FC5">
              <w:rPr>
                <w:rFonts w:asciiTheme="minorEastAsia" w:eastAsiaTheme="minorEastAsia" w:hAnsiTheme="minorEastAsia"/>
                <w:sz w:val="24"/>
                <w:szCs w:val="24"/>
              </w:rPr>
              <w:t>和淨零發電</w:t>
            </w:r>
            <w:proofErr w:type="gramEnd"/>
            <w:r w:rsidRPr="00403FC5">
              <w:rPr>
                <w:rFonts w:asciiTheme="minorEastAsia" w:eastAsiaTheme="minorEastAsia" w:hAnsiTheme="minorEastAsia"/>
                <w:sz w:val="24"/>
                <w:szCs w:val="24"/>
              </w:rPr>
              <w:t xml:space="preserve">等  </w:t>
            </w:r>
          </w:p>
          <w:p w14:paraId="07FA40B4" w14:textId="77777777" w:rsidR="00403FC5" w:rsidRPr="00403FC5" w:rsidRDefault="00403FC5" w:rsidP="0044589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03FC5">
              <w:rPr>
                <w:rFonts w:asciiTheme="minorEastAsia" w:eastAsiaTheme="minorEastAsia" w:hAnsiTheme="minorEastAsia" w:hint="eastAsia"/>
                <w:sz w:val="24"/>
                <w:szCs w:val="24"/>
                <w:lang w:eastAsia="zh-HK"/>
              </w:rPr>
              <w:t>令</w:t>
            </w:r>
            <w:r w:rsidRPr="00403FC5">
              <w:rPr>
                <w:rFonts w:asciiTheme="minorEastAsia" w:eastAsiaTheme="minorEastAsia" w:hAnsiTheme="minorEastAsia"/>
                <w:sz w:val="24"/>
                <w:szCs w:val="24"/>
              </w:rPr>
              <w:t>整體空氣質素</w:t>
            </w:r>
            <w:r w:rsidRPr="00403FC5">
              <w:rPr>
                <w:rFonts w:asciiTheme="minorEastAsia" w:eastAsiaTheme="minorEastAsia" w:hAnsiTheme="minorEastAsia" w:hint="eastAsia"/>
                <w:sz w:val="24"/>
                <w:szCs w:val="24"/>
                <w:lang w:eastAsia="zh-HK"/>
              </w:rPr>
              <w:t>得到</w:t>
            </w:r>
            <w:r w:rsidRPr="00403FC5">
              <w:rPr>
                <w:rFonts w:asciiTheme="minorEastAsia" w:eastAsiaTheme="minorEastAsia" w:hAnsiTheme="minorEastAsia"/>
                <w:sz w:val="24"/>
                <w:szCs w:val="24"/>
              </w:rPr>
              <w:t xml:space="preserve">大幅改善  </w:t>
            </w:r>
          </w:p>
          <w:p w14:paraId="2690F58F" w14:textId="77777777" w:rsidR="00403FC5" w:rsidRPr="00403FC5" w:rsidRDefault="00403FC5" w:rsidP="0044589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03FC5">
              <w:rPr>
                <w:rFonts w:asciiTheme="minorEastAsia" w:eastAsiaTheme="minorEastAsia" w:hAnsiTheme="minorEastAsia"/>
                <w:sz w:val="24"/>
                <w:szCs w:val="24"/>
              </w:rPr>
              <w:t>長期健康風險</w:t>
            </w:r>
            <w:r w:rsidRPr="00403FC5">
              <w:rPr>
                <w:rFonts w:asciiTheme="minorEastAsia" w:eastAsiaTheme="minorEastAsia" w:hAnsiTheme="minorEastAsia" w:hint="eastAsia"/>
                <w:sz w:val="24"/>
                <w:szCs w:val="24"/>
                <w:lang w:eastAsia="zh-HK"/>
              </w:rPr>
              <w:t>於</w:t>
            </w:r>
            <w:r w:rsidRPr="00403FC5">
              <w:rPr>
                <w:rFonts w:asciiTheme="minorEastAsia" w:eastAsiaTheme="minorEastAsia" w:hAnsiTheme="minorEastAsia"/>
                <w:sz w:val="24"/>
                <w:szCs w:val="24"/>
              </w:rPr>
              <w:t>過去二十年</w:t>
            </w:r>
            <w:r w:rsidRPr="00403FC5">
              <w:rPr>
                <w:rFonts w:asciiTheme="minorEastAsia" w:eastAsiaTheme="minorEastAsia" w:hAnsiTheme="minorEastAsia" w:hint="eastAsia"/>
                <w:sz w:val="24"/>
                <w:szCs w:val="24"/>
                <w:lang w:eastAsia="zh-HK"/>
              </w:rPr>
              <w:t>的</w:t>
            </w:r>
            <w:r w:rsidRPr="00403FC5">
              <w:rPr>
                <w:rFonts w:asciiTheme="minorEastAsia" w:eastAsiaTheme="minorEastAsia" w:hAnsiTheme="minorEastAsia"/>
                <w:sz w:val="24"/>
                <w:szCs w:val="24"/>
              </w:rPr>
              <w:t>減幅</w:t>
            </w:r>
            <w:r w:rsidRPr="00403FC5">
              <w:rPr>
                <w:rFonts w:asciiTheme="minorEastAsia" w:eastAsiaTheme="minorEastAsia" w:hAnsiTheme="minorEastAsia" w:hint="eastAsia"/>
                <w:sz w:val="24"/>
                <w:szCs w:val="24"/>
                <w:lang w:eastAsia="zh-HK"/>
              </w:rPr>
              <w:t>亦</w:t>
            </w:r>
            <w:r w:rsidRPr="00403FC5">
              <w:rPr>
                <w:rFonts w:asciiTheme="minorEastAsia" w:eastAsiaTheme="minorEastAsia" w:hAnsiTheme="minorEastAsia"/>
                <w:sz w:val="24"/>
                <w:szCs w:val="24"/>
              </w:rPr>
              <w:t>超過一半</w:t>
            </w:r>
            <w:bookmarkEnd w:id="1"/>
          </w:p>
        </w:tc>
      </w:tr>
      <w:tr w:rsidR="00403FC5" w:rsidRPr="00403FC5" w14:paraId="479498BE" w14:textId="77777777" w:rsidTr="00403FC5">
        <w:trPr>
          <w:trHeight w:val="340"/>
        </w:trPr>
        <w:tc>
          <w:tcPr>
            <w:tcW w:w="21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08687F" w14:textId="77777777" w:rsidR="00403FC5" w:rsidRPr="00403FC5" w:rsidRDefault="00403FC5" w:rsidP="0044589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03FC5">
              <w:rPr>
                <w:rFonts w:asciiTheme="minorEastAsia" w:eastAsiaTheme="minorEastAsia" w:hAnsiTheme="minorEastAsia"/>
                <w:sz w:val="24"/>
                <w:szCs w:val="24"/>
              </w:rPr>
              <w:t>旁白：</w:t>
            </w:r>
          </w:p>
        </w:tc>
        <w:tc>
          <w:tcPr>
            <w:tcW w:w="63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DA374" w14:textId="77777777" w:rsidR="00403FC5" w:rsidRPr="00403FC5" w:rsidRDefault="00403FC5" w:rsidP="0044589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bookmarkStart w:id="2" w:name="_Hlk205222418"/>
            <w:r w:rsidRPr="00403FC5">
              <w:rPr>
                <w:rFonts w:asciiTheme="minorEastAsia" w:eastAsiaTheme="minorEastAsia" w:hAnsiTheme="minorEastAsia"/>
                <w:sz w:val="24"/>
                <w:szCs w:val="24"/>
              </w:rPr>
              <w:t>室內空氣質素方面</w:t>
            </w:r>
            <w:bookmarkEnd w:id="2"/>
          </w:p>
        </w:tc>
      </w:tr>
      <w:tr w:rsidR="00403FC5" w:rsidRPr="00403FC5" w14:paraId="1FBD5C62" w14:textId="77777777" w:rsidTr="00403FC5">
        <w:trPr>
          <w:trHeight w:val="589"/>
        </w:trPr>
        <w:tc>
          <w:tcPr>
            <w:tcW w:w="21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CC2B77" w14:textId="77777777" w:rsidR="00403FC5" w:rsidRPr="00403FC5" w:rsidRDefault="00403FC5" w:rsidP="0044589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03FC5">
              <w:rPr>
                <w:rFonts w:asciiTheme="minorEastAsia" w:eastAsiaTheme="minorEastAsia" w:hAnsiTheme="minorEastAsia"/>
                <w:sz w:val="24"/>
                <w:szCs w:val="24"/>
              </w:rPr>
              <w:t>旁白：</w:t>
            </w:r>
          </w:p>
        </w:tc>
        <w:tc>
          <w:tcPr>
            <w:tcW w:w="63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AC2D67" w14:textId="77777777" w:rsidR="00403FC5" w:rsidRPr="00403FC5" w:rsidRDefault="00403FC5" w:rsidP="0044589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bookmarkStart w:id="3" w:name="_Hlk205222427"/>
            <w:r w:rsidRPr="00403FC5">
              <w:rPr>
                <w:rFonts w:asciiTheme="minorEastAsia" w:eastAsiaTheme="minorEastAsia" w:hAnsiTheme="minorEastAsia"/>
                <w:sz w:val="24"/>
                <w:szCs w:val="24"/>
              </w:rPr>
              <w:t>參與檢定計劃的場所更創</w:t>
            </w:r>
            <w:r w:rsidRPr="00403FC5">
              <w:rPr>
                <w:rFonts w:asciiTheme="minorEastAsia" w:eastAsiaTheme="minorEastAsia" w:hAnsiTheme="minorEastAsia" w:hint="eastAsia"/>
                <w:sz w:val="24"/>
                <w:szCs w:val="24"/>
                <w:lang w:eastAsia="zh-HK"/>
              </w:rPr>
              <w:t>了</w:t>
            </w:r>
            <w:r w:rsidRPr="00403FC5">
              <w:rPr>
                <w:rFonts w:asciiTheme="minorEastAsia" w:eastAsiaTheme="minorEastAsia" w:hAnsiTheme="minorEastAsia"/>
                <w:sz w:val="24"/>
                <w:szCs w:val="24"/>
              </w:rPr>
              <w:t>新高</w:t>
            </w:r>
          </w:p>
          <w:p w14:paraId="7E569298" w14:textId="77777777" w:rsidR="00403FC5" w:rsidRPr="00403FC5" w:rsidRDefault="00403FC5" w:rsidP="0044589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03FC5">
              <w:rPr>
                <w:rStyle w:val="ae"/>
                <w:rFonts w:asciiTheme="minorEastAsia" w:eastAsiaTheme="minorEastAsia" w:hAnsiTheme="minorEastAsia" w:cs="新細明體" w:hint="eastAsia"/>
                <w:sz w:val="24"/>
                <w:szCs w:val="24"/>
                <w:lang w:val="zh-TW"/>
              </w:rPr>
              <w:t>戶外、戶內都更舒適</w:t>
            </w:r>
            <w:r w:rsidRPr="00403FC5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</w:t>
            </w:r>
          </w:p>
          <w:p w14:paraId="5A42CAAD" w14:textId="77777777" w:rsidR="00403FC5" w:rsidRPr="00403FC5" w:rsidRDefault="00403FC5" w:rsidP="0044589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03FC5">
              <w:rPr>
                <w:rFonts w:asciiTheme="minorEastAsia" w:eastAsiaTheme="minorEastAsia" w:hAnsiTheme="minorEastAsia"/>
                <w:sz w:val="24"/>
                <w:szCs w:val="24"/>
              </w:rPr>
              <w:t>你我攜手</w:t>
            </w:r>
          </w:p>
          <w:p w14:paraId="4F66399F" w14:textId="4F0DB531" w:rsidR="00403FC5" w:rsidRPr="00403FC5" w:rsidRDefault="00403FC5" w:rsidP="0044589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03FC5">
              <w:rPr>
                <w:rFonts w:asciiTheme="minorEastAsia" w:eastAsiaTheme="minorEastAsia" w:hAnsiTheme="minorEastAsia"/>
                <w:sz w:val="24"/>
                <w:szCs w:val="24"/>
              </w:rPr>
              <w:t>共建清新未來</w:t>
            </w:r>
            <w:bookmarkEnd w:id="3"/>
          </w:p>
        </w:tc>
      </w:tr>
    </w:tbl>
    <w:p w14:paraId="4C472B38" w14:textId="77777777" w:rsidR="00E95541" w:rsidRDefault="00E95541"/>
    <w:sectPr w:rsidR="00E9554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FC5"/>
    <w:rsid w:val="003E00A9"/>
    <w:rsid w:val="00403FC5"/>
    <w:rsid w:val="006F2D43"/>
    <w:rsid w:val="008624E3"/>
    <w:rsid w:val="00CB3324"/>
    <w:rsid w:val="00DB4A20"/>
    <w:rsid w:val="00E9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863F3"/>
  <w15:chartTrackingRefBased/>
  <w15:docId w15:val="{82FEF9B9-1C77-4927-8984-461B94AF5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403FC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kern w:val="0"/>
      <w:u w:color="000000"/>
      <w:bdr w:val="nil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03FC5"/>
    <w:pPr>
      <w:keepNext/>
      <w:keepLines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:bdr w:val="none" w:sz="0" w:space="0" w:color="auto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3FC5"/>
    <w:pPr>
      <w:keepNext/>
      <w:keepLines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bdr w:val="none" w:sz="0" w:space="0" w:color="auto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3FC5"/>
    <w:pPr>
      <w:keepNext/>
      <w:keepLines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32"/>
      <w:szCs w:val="32"/>
      <w:bdr w:val="none" w:sz="0" w:space="0" w:color="auto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3FC5"/>
    <w:pPr>
      <w:keepNext/>
      <w:keepLines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bdr w:val="none" w:sz="0" w:space="0" w:color="auto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3FC5"/>
    <w:pPr>
      <w:keepNext/>
      <w:keepLines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bdr w:val="none" w:sz="0" w:space="0" w:color="auto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3FC5"/>
    <w:pPr>
      <w:keepNext/>
      <w:keepLines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:kern w:val="2"/>
      <w:bdr w:val="none" w:sz="0" w:space="0" w:color="auto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3FC5"/>
    <w:pPr>
      <w:keepNext/>
      <w:keepLines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bdr w:val="none" w:sz="0" w:space="0" w:color="auto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3FC5"/>
    <w:pPr>
      <w:keepNext/>
      <w:keepLines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:kern w:val="2"/>
      <w:bdr w:val="none" w:sz="0" w:space="0" w:color="auto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3FC5"/>
    <w:pPr>
      <w:keepNext/>
      <w:keepLines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bdr w:val="none" w:sz="0" w:space="0" w:color="auto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03FC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403F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403FC5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403F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403FC5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403FC5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403FC5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403FC5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403FC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03FC5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bdr w:val="none" w:sz="0" w:space="0" w:color="auto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403F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3FC5"/>
    <w:pPr>
      <w:widowControl w:val="0"/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bdr w:val="none" w:sz="0" w:space="0" w:color="auto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403F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3FC5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bdr w:val="none" w:sz="0" w:space="0" w:color="auto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403F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3FC5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color w:val="auto"/>
      <w:kern w:val="2"/>
      <w:bdr w:val="none" w:sz="0" w:space="0" w:color="auto"/>
      <w14:ligatures w14:val="standardContextual"/>
    </w:rPr>
  </w:style>
  <w:style w:type="character" w:styleId="aa">
    <w:name w:val="Intense Emphasis"/>
    <w:basedOn w:val="a0"/>
    <w:uiPriority w:val="21"/>
    <w:qFormat/>
    <w:rsid w:val="00403FC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3FC5"/>
    <w:pPr>
      <w:widowControl w:val="0"/>
      <w:pBdr>
        <w:top w:val="single" w:sz="4" w:space="10" w:color="0F4761" w:themeColor="accent1" w:themeShade="BF"/>
        <w:left w:val="none" w:sz="0" w:space="0" w:color="auto"/>
        <w:bottom w:val="single" w:sz="4" w:space="10" w:color="0F4761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bdr w:val="none" w:sz="0" w:space="0" w:color="auto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403FC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03FC5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rsid w:val="00403FC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hAnsi="Times New Roman" w:cs="Times New Roman"/>
      <w:kern w:val="0"/>
      <w:sz w:val="20"/>
      <w:szCs w:val="20"/>
      <w:bdr w:val="nil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e">
    <w:name w:val="無"/>
    <w:rsid w:val="00403F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MS2</dc:creator>
  <cp:keywords/>
  <dc:description/>
  <cp:lastModifiedBy>MS2</cp:lastModifiedBy>
  <cp:revision>1</cp:revision>
  <dcterms:created xsi:type="dcterms:W3CDTF">2025-10-24T11:52:00Z</dcterms:created>
  <dcterms:modified xsi:type="dcterms:W3CDTF">2025-10-24T11:54:00Z</dcterms:modified>
</cp:coreProperties>
</file>